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7549" w14:textId="70D04CE4" w:rsidR="00BA3B0D" w:rsidRPr="00094BED" w:rsidRDefault="00BA3B0D" w:rsidP="00BA3B0D">
      <w:pPr>
        <w:pStyle w:val="Title"/>
        <w:rPr>
          <w:b/>
        </w:rPr>
      </w:pPr>
      <w:r w:rsidRPr="00094BED">
        <w:rPr>
          <w:b/>
        </w:rPr>
        <w:t>Manual</w:t>
      </w:r>
    </w:p>
    <w:p w14:paraId="2A8DFCF7" w14:textId="053F9EBA" w:rsidR="00094BED" w:rsidRPr="00094BED" w:rsidRDefault="001627E7" w:rsidP="00094BED">
      <w:pPr>
        <w:pStyle w:val="Heading1"/>
        <w:rPr>
          <w:b/>
        </w:rPr>
      </w:pPr>
      <w:r>
        <w:rPr>
          <w:b/>
        </w:rPr>
        <w:t>Credits</w:t>
      </w:r>
    </w:p>
    <w:p w14:paraId="016940B6" w14:textId="7FB565B6" w:rsidR="001627E7" w:rsidRDefault="001627E7" w:rsidP="001627E7">
      <w:r>
        <w:t>These codes are developed by:</w:t>
      </w:r>
    </w:p>
    <w:p w14:paraId="3DE43B04" w14:textId="77777777" w:rsidR="001627E7" w:rsidRDefault="001627E7" w:rsidP="001627E7">
      <w:r>
        <w:tab/>
        <w:t>Zhiyuan Liu, University of Colorado, Boulder,</w:t>
      </w:r>
    </w:p>
    <w:p w14:paraId="77B8EB6E" w14:textId="77777777" w:rsidR="001627E7" w:rsidRDefault="001627E7" w:rsidP="001627E7">
      <w:r>
        <w:tab/>
        <w:t>Xinyang Zhou, National Renewable Energy Laboratory,</w:t>
      </w:r>
    </w:p>
    <w:p w14:paraId="0C2CE49C" w14:textId="77777777" w:rsidR="001627E7" w:rsidRDefault="001627E7" w:rsidP="001627E7">
      <w:r>
        <w:tab/>
        <w:t>Yi Guo, University of Texas, Dallas,</w:t>
      </w:r>
    </w:p>
    <w:p w14:paraId="314ADBB6" w14:textId="46769FD4" w:rsidR="001627E7" w:rsidRDefault="001627E7" w:rsidP="001627E7">
      <w:r>
        <w:t>based on the algorithms developed in</w:t>
      </w:r>
      <w:r w:rsidR="0002736C">
        <w:t xml:space="preserve"> the following papers</w:t>
      </w:r>
      <w:r>
        <w:t>:</w:t>
      </w:r>
    </w:p>
    <w:p w14:paraId="1FDBA0F2" w14:textId="77777777" w:rsidR="001627E7" w:rsidRDefault="001627E7" w:rsidP="001627E7">
      <w:r>
        <w:t>[1] X. Zhou, Z. Liu, C. Zhao, and L. Chen, “Accelerated Voltage Regulation in Multi-Phase Distribution Networks Based on Hierarchical Distributed Algorithm”, https://arxiv.org/abs/1903.00072, 2019.</w:t>
      </w:r>
    </w:p>
    <w:p w14:paraId="47BA36DC" w14:textId="77777777" w:rsidR="001627E7" w:rsidRDefault="001627E7" w:rsidP="001627E7">
      <w:r>
        <w:t>[2] X. Zhou, Z. Liu, Y. Guo, C. Zhao, and L. Chen, "Gradient-Based Multi-Area Distribution System State Estimation," https://arxiv.org/abs/1909.11266, 2019</w:t>
      </w:r>
    </w:p>
    <w:p w14:paraId="01CF4FC5" w14:textId="45B0D20A" w:rsidR="001627E7" w:rsidRDefault="001627E7" w:rsidP="001627E7">
      <w:r>
        <w:t>[3] X. Zhou, Z. Liu, W. Wang, C. Zhao, F. Ding, and L. Chen, “Hierarchical Distributed Voltage Regulation in Networked Autonomous Grids”, American Control Conference, https://arxiv.org/abs/1809.08624, 2019.</w:t>
      </w:r>
    </w:p>
    <w:p w14:paraId="412DBAAE" w14:textId="77777777" w:rsidR="00771AA4" w:rsidRDefault="00771AA4" w:rsidP="001627E7"/>
    <w:p w14:paraId="633FF115" w14:textId="77777777" w:rsidR="001627E7" w:rsidRPr="00094BED" w:rsidRDefault="001627E7" w:rsidP="001627E7">
      <w:pPr>
        <w:pStyle w:val="Heading1"/>
        <w:rPr>
          <w:b/>
        </w:rPr>
      </w:pPr>
      <w:r w:rsidRPr="00094BED">
        <w:rPr>
          <w:b/>
        </w:rPr>
        <w:t>Basics</w:t>
      </w:r>
    </w:p>
    <w:p w14:paraId="435E29CD" w14:textId="0933F1D1" w:rsidR="00FE2D72" w:rsidRDefault="00BA3B0D" w:rsidP="00BA3B0D">
      <w:r>
        <w:t xml:space="preserve">1. The folder "11000_node_system" contains </w:t>
      </w:r>
      <w:r w:rsidR="00B72C15">
        <w:t xml:space="preserve">the </w:t>
      </w:r>
      <w:r w:rsidR="005D07D0">
        <w:t xml:space="preserve">11,000-node </w:t>
      </w:r>
      <w:r>
        <w:t>test feeder settings</w:t>
      </w:r>
      <w:r w:rsidR="00FE2D72">
        <w:t xml:space="preserve"> </w:t>
      </w:r>
      <w:r w:rsidR="00B72C15">
        <w:t xml:space="preserve">for </w:t>
      </w:r>
      <w:proofErr w:type="spellStart"/>
      <w:r w:rsidR="00FE2D72">
        <w:t>OpenDSS</w:t>
      </w:r>
      <w:proofErr w:type="spellEnd"/>
      <w:r>
        <w:t>.</w:t>
      </w:r>
      <w:r w:rsidR="005D07D0">
        <w:t xml:space="preserve"> </w:t>
      </w:r>
      <w:r w:rsidR="003B0130">
        <w:t>Specifically</w:t>
      </w:r>
      <w:r w:rsidR="005D07D0">
        <w:t>,</w:t>
      </w:r>
      <w:r w:rsidR="00FE2D72" w:rsidRPr="00FE2D72">
        <w:t xml:space="preserve"> </w:t>
      </w:r>
    </w:p>
    <w:p w14:paraId="58C1B7B3" w14:textId="1093D15C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r w:rsidRPr="00FE2D72">
        <w:t>MasterWang2.dss</w:t>
      </w:r>
      <w:r>
        <w:t>” is the main file</w:t>
      </w:r>
      <w:r w:rsidR="00BC3397">
        <w:t xml:space="preserve"> that will be called from </w:t>
      </w:r>
      <w:r w:rsidR="00B72C15">
        <w:t xml:space="preserve">the </w:t>
      </w:r>
      <w:r w:rsidR="00BC3397">
        <w:t xml:space="preserve">OPF solver and </w:t>
      </w:r>
      <w:r w:rsidR="00B72C15">
        <w:t xml:space="preserve">the </w:t>
      </w:r>
      <w:r w:rsidR="00BC3397">
        <w:t>state estimation solver,</w:t>
      </w:r>
    </w:p>
    <w:p w14:paraId="1C5B5E68" w14:textId="77777777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Lines.dss</w:t>
      </w:r>
      <w:proofErr w:type="spellEnd"/>
      <w:r>
        <w:t xml:space="preserve">” is the modified line file, </w:t>
      </w:r>
    </w:p>
    <w:p w14:paraId="013F09B0" w14:textId="77777777" w:rsidR="00FE2D72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TransformersWang.dss</w:t>
      </w:r>
      <w:proofErr w:type="spellEnd"/>
      <w:r>
        <w:t xml:space="preserve">” sets regulators to 0 tap, and </w:t>
      </w:r>
    </w:p>
    <w:p w14:paraId="24BCDC29" w14:textId="6A6352B7" w:rsidR="005D07D0" w:rsidRDefault="00FE2D72" w:rsidP="00FE2D72">
      <w:pPr>
        <w:pStyle w:val="ListParagraph"/>
        <w:numPr>
          <w:ilvl w:val="0"/>
          <w:numId w:val="1"/>
        </w:numPr>
      </w:pPr>
      <w:r>
        <w:t>“</w:t>
      </w:r>
      <w:proofErr w:type="spellStart"/>
      <w:r w:rsidRPr="00FE2D72">
        <w:t>Loadswenbo.dss</w:t>
      </w:r>
      <w:proofErr w:type="spellEnd"/>
      <w:r>
        <w:t>” is the modified loads file.</w:t>
      </w:r>
    </w:p>
    <w:p w14:paraId="169D3C36" w14:textId="47F0FBF6" w:rsidR="00FE2D72" w:rsidRDefault="00FE2D72" w:rsidP="00FE2D72">
      <w:pPr>
        <w:pStyle w:val="ListParagraph"/>
        <w:numPr>
          <w:ilvl w:val="0"/>
          <w:numId w:val="1"/>
        </w:numPr>
      </w:pPr>
      <w:r>
        <w:t xml:space="preserve">Default capacitor and regulator control </w:t>
      </w:r>
      <w:r w:rsidR="00B72C15">
        <w:t>can be</w:t>
      </w:r>
      <w:r>
        <w:t xml:space="preserve"> disabled by “</w:t>
      </w:r>
      <w:r w:rsidRPr="00FE2D72">
        <w:t xml:space="preserve">Set </w:t>
      </w:r>
      <w:proofErr w:type="spellStart"/>
      <w:r w:rsidRPr="00FE2D72">
        <w:t>controlmode</w:t>
      </w:r>
      <w:proofErr w:type="spellEnd"/>
      <w:r w:rsidRPr="00FE2D72">
        <w:t>=Off</w:t>
      </w:r>
      <w:r>
        <w:t>”.</w:t>
      </w:r>
    </w:p>
    <w:p w14:paraId="7F693602" w14:textId="7D591AC0" w:rsidR="00FE2D72" w:rsidRDefault="0002736C" w:rsidP="0002736C">
      <w:r>
        <w:t>The folder "11000</w:t>
      </w:r>
      <w:r>
        <w:t>0</w:t>
      </w:r>
      <w:r>
        <w:t>_node_system" contains the</w:t>
      </w:r>
      <w:r>
        <w:t xml:space="preserve"> counterpart for</w:t>
      </w:r>
      <w:r>
        <w:t xml:space="preserve"> 11</w:t>
      </w:r>
      <w:r>
        <w:t>0</w:t>
      </w:r>
      <w:r>
        <w:t xml:space="preserve">,000-node test feeder settings for </w:t>
      </w:r>
      <w:proofErr w:type="spellStart"/>
      <w:r>
        <w:t>OpenDSS</w:t>
      </w:r>
      <w:proofErr w:type="spellEnd"/>
      <w:r>
        <w:t xml:space="preserve"> by connecting ten topologically identical 11,000-node systems at the substation. However, the set points are heterogeneous for the ten feeders.</w:t>
      </w:r>
    </w:p>
    <w:p w14:paraId="5E3A50B9" w14:textId="2833AE88" w:rsidR="00BA3B0D" w:rsidRDefault="00BA3B0D" w:rsidP="00BA3B0D">
      <w:r>
        <w:t>2. The folder "python" contains linearizat</w:t>
      </w:r>
      <w:r w:rsidR="00B72C15">
        <w:t>i</w:t>
      </w:r>
      <w:r>
        <w:t>on parameters and clustering settings</w:t>
      </w:r>
      <w:r w:rsidR="00FE2D72">
        <w:t xml:space="preserve"> based on the figure below</w:t>
      </w:r>
      <w:r>
        <w:t>, as well as the codes</w:t>
      </w:r>
      <w:r w:rsidR="00FE2D72">
        <w:t xml:space="preserve"> </w:t>
      </w:r>
      <w:r>
        <w:t>that generate the</w:t>
      </w:r>
      <w:r w:rsidR="00B72C15">
        <w:t>se settings</w:t>
      </w:r>
      <w:r>
        <w:t>.</w:t>
      </w:r>
      <w:r w:rsidR="00FE2D72">
        <w:t xml:space="preserve"> </w:t>
      </w:r>
    </w:p>
    <w:p w14:paraId="7FD02905" w14:textId="3155C03B" w:rsidR="00FE2D72" w:rsidRDefault="00FE2D72" w:rsidP="00BA3B0D">
      <w:r>
        <w:rPr>
          <w:noProof/>
        </w:rPr>
        <w:lastRenderedPageBreak/>
        <w:drawing>
          <wp:inline distT="0" distB="0" distL="0" distR="0" wp14:anchorId="1AAEF238" wp14:editId="33506FAB">
            <wp:extent cx="2507162" cy="20002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1777" cy="2003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BC7206" w14:textId="77777777" w:rsidR="00FE2D72" w:rsidRDefault="00FE2D72" w:rsidP="00BA3B0D"/>
    <w:p w14:paraId="31B0AC24" w14:textId="3ECBD803" w:rsidR="00BA3B0D" w:rsidRDefault="00BA3B0D" w:rsidP="00BA3B0D">
      <w:r>
        <w:t>4. The folder "</w:t>
      </w:r>
      <w:r w:rsidR="003B0130">
        <w:t>python</w:t>
      </w:r>
      <w:r>
        <w:t xml:space="preserve">" contains all the </w:t>
      </w:r>
      <w:r w:rsidR="005D337B">
        <w:t>codes for the proposed controllers</w:t>
      </w:r>
      <w:r>
        <w:t xml:space="preserve">. </w:t>
      </w:r>
      <w:r w:rsidR="005D337B">
        <w:t>All of the intermediate and final results are retained in this folder</w:t>
      </w:r>
      <w:r>
        <w:t xml:space="preserve">. Specifically, the following </w:t>
      </w:r>
      <w:r w:rsidR="004C361E">
        <w:t xml:space="preserve">two </w:t>
      </w:r>
      <w:r>
        <w:t xml:space="preserve">files can be used to generate results </w:t>
      </w:r>
      <w:r w:rsidR="005D337B">
        <w:t>directly</w:t>
      </w:r>
      <w:r>
        <w:t>:</w:t>
      </w:r>
    </w:p>
    <w:p w14:paraId="3DDD0F76" w14:textId="0741698E" w:rsidR="00993DF1" w:rsidRDefault="006736C6" w:rsidP="00993DF1">
      <w:pPr>
        <w:pStyle w:val="ListParagraph"/>
        <w:numPr>
          <w:ilvl w:val="0"/>
          <w:numId w:val="5"/>
        </w:numPr>
      </w:pPr>
      <w:proofErr w:type="spellStart"/>
      <w:r w:rsidRPr="006736C6">
        <w:t>OPF_hierarchical_nestrov</w:t>
      </w:r>
      <w:proofErr w:type="spellEnd"/>
      <w:r w:rsidR="00993DF1">
        <w:t xml:space="preserve">: This file </w:t>
      </w:r>
      <w:r w:rsidR="00742F79">
        <w:t xml:space="preserve">implements the </w:t>
      </w:r>
      <w:r w:rsidR="005C4092">
        <w:t xml:space="preserve">multiphase </w:t>
      </w:r>
      <w:r w:rsidR="00742F79">
        <w:t>hierarchical</w:t>
      </w:r>
      <w:r w:rsidR="00993DF1">
        <w:t xml:space="preserve"> OPF solver </w:t>
      </w:r>
      <w:r w:rsidR="005C4092">
        <w:t>for 10k system.</w:t>
      </w:r>
    </w:p>
    <w:p w14:paraId="165FEB8D" w14:textId="106013A8" w:rsidR="00BA3B0D" w:rsidRDefault="006736C6" w:rsidP="00BA3B0D">
      <w:pPr>
        <w:pStyle w:val="ListParagraph"/>
        <w:numPr>
          <w:ilvl w:val="0"/>
          <w:numId w:val="5"/>
        </w:numPr>
      </w:pPr>
      <w:proofErr w:type="spellStart"/>
      <w:r w:rsidRPr="006736C6">
        <w:t>main_SE_multi</w:t>
      </w:r>
      <w:proofErr w:type="spellEnd"/>
      <w:r w:rsidR="00BA3B0D">
        <w:t xml:space="preserve">: </w:t>
      </w:r>
      <w:r w:rsidR="00993DF1">
        <w:t xml:space="preserve">This file implements </w:t>
      </w:r>
      <w:r w:rsidR="005C4092">
        <w:t xml:space="preserve">multi-area </w:t>
      </w:r>
      <w:r w:rsidR="005C4092">
        <w:t xml:space="preserve">multiphase </w:t>
      </w:r>
      <w:r w:rsidR="005C4092">
        <w:t>state estimation solvers for 10k system.</w:t>
      </w:r>
    </w:p>
    <w:p w14:paraId="0B0EA5B8" w14:textId="5FB3B3EF" w:rsidR="005C4092" w:rsidRDefault="005C4092" w:rsidP="005C4092">
      <w:r>
        <w:t>5</w:t>
      </w:r>
      <w:r>
        <w:t>. The folder "python</w:t>
      </w:r>
      <w:r>
        <w:t>_110000</w:t>
      </w:r>
      <w:r>
        <w:t>" contains all the codes for the proposed controllers</w:t>
      </w:r>
      <w:r>
        <w:t xml:space="preserve"> for 100k system</w:t>
      </w:r>
      <w:r>
        <w:t>. All of the intermediate and final results are retained in this folder. Specifically, the following two files can be used to generate results directly:</w:t>
      </w:r>
    </w:p>
    <w:p w14:paraId="4BF83944" w14:textId="147F0CDB" w:rsidR="005C4092" w:rsidRDefault="005C4092" w:rsidP="005C4092">
      <w:pPr>
        <w:pStyle w:val="ListParagraph"/>
        <w:numPr>
          <w:ilvl w:val="0"/>
          <w:numId w:val="5"/>
        </w:numPr>
      </w:pPr>
      <w:r w:rsidRPr="005C4092">
        <w:t>OPF_100k</w:t>
      </w:r>
      <w:r>
        <w:t xml:space="preserve">: This file implements the multiphase </w:t>
      </w:r>
      <w:r>
        <w:t xml:space="preserve"> </w:t>
      </w:r>
      <w:r>
        <w:t xml:space="preserve">hierarchical OPF solver </w:t>
      </w:r>
      <w:r>
        <w:t>for 100k system.</w:t>
      </w:r>
    </w:p>
    <w:p w14:paraId="7EE69CB6" w14:textId="04DEBC1E" w:rsidR="00AB3DBF" w:rsidRDefault="005C4092" w:rsidP="005C4092">
      <w:pPr>
        <w:pStyle w:val="ListParagraph"/>
        <w:numPr>
          <w:ilvl w:val="0"/>
          <w:numId w:val="5"/>
        </w:numPr>
      </w:pPr>
      <w:r w:rsidRPr="005C4092">
        <w:t>SE_100k</w:t>
      </w:r>
      <w:r>
        <w:t xml:space="preserve">: This file implements the multiphase  </w:t>
      </w:r>
      <w:r>
        <w:t>multi-a</w:t>
      </w:r>
      <w:bookmarkStart w:id="0" w:name="_GoBack"/>
      <w:bookmarkEnd w:id="0"/>
      <w:r>
        <w:t>rea SE</w:t>
      </w:r>
      <w:r>
        <w:t xml:space="preserve"> solver for 100k system.</w:t>
      </w:r>
    </w:p>
    <w:sectPr w:rsidR="00AB3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9165B9"/>
    <w:multiLevelType w:val="hybridMultilevel"/>
    <w:tmpl w:val="82440B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F275E4"/>
    <w:multiLevelType w:val="hybridMultilevel"/>
    <w:tmpl w:val="965602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0A41FF"/>
    <w:multiLevelType w:val="hybridMultilevel"/>
    <w:tmpl w:val="4EA21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CD04A7"/>
    <w:multiLevelType w:val="hybridMultilevel"/>
    <w:tmpl w:val="57163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C3242D"/>
    <w:multiLevelType w:val="hybridMultilevel"/>
    <w:tmpl w:val="8DDC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7467AB"/>
    <w:multiLevelType w:val="hybridMultilevel"/>
    <w:tmpl w:val="C12C3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8F5113"/>
    <w:multiLevelType w:val="hybridMultilevel"/>
    <w:tmpl w:val="2976F7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86A"/>
    <w:rsid w:val="0002736C"/>
    <w:rsid w:val="00094BED"/>
    <w:rsid w:val="000C1AAE"/>
    <w:rsid w:val="000F7C00"/>
    <w:rsid w:val="001627E7"/>
    <w:rsid w:val="001A2893"/>
    <w:rsid w:val="00224A40"/>
    <w:rsid w:val="0033697B"/>
    <w:rsid w:val="003B0130"/>
    <w:rsid w:val="004B03A1"/>
    <w:rsid w:val="004C361E"/>
    <w:rsid w:val="005656F4"/>
    <w:rsid w:val="005C4092"/>
    <w:rsid w:val="005D07D0"/>
    <w:rsid w:val="005D337B"/>
    <w:rsid w:val="005F5F2F"/>
    <w:rsid w:val="00631C4F"/>
    <w:rsid w:val="006736C6"/>
    <w:rsid w:val="006B1214"/>
    <w:rsid w:val="00734824"/>
    <w:rsid w:val="00742F79"/>
    <w:rsid w:val="00771AA4"/>
    <w:rsid w:val="00993DF1"/>
    <w:rsid w:val="00A9386A"/>
    <w:rsid w:val="00AA54FD"/>
    <w:rsid w:val="00AB3DBF"/>
    <w:rsid w:val="00B227F5"/>
    <w:rsid w:val="00B72C15"/>
    <w:rsid w:val="00BA3B0D"/>
    <w:rsid w:val="00BC3397"/>
    <w:rsid w:val="00C15928"/>
    <w:rsid w:val="00CD419C"/>
    <w:rsid w:val="00D931BF"/>
    <w:rsid w:val="00E104AF"/>
    <w:rsid w:val="00F007E6"/>
    <w:rsid w:val="00FD1655"/>
    <w:rsid w:val="00FE2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E663E"/>
  <w15:chartTrackingRefBased/>
  <w15:docId w15:val="{C1CE33EF-186A-4A7E-A388-B2B5FC80E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4BE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4B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A3B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A3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5D07D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94BE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4B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Zhou, Xinyang</dc:creator>
  <cp:keywords/>
  <dc:description/>
  <cp:lastModifiedBy>Zhou, Xinyang</cp:lastModifiedBy>
  <cp:revision>27</cp:revision>
  <dcterms:created xsi:type="dcterms:W3CDTF">2018-09-17T21:24:00Z</dcterms:created>
  <dcterms:modified xsi:type="dcterms:W3CDTF">2019-10-02T16:22:00Z</dcterms:modified>
</cp:coreProperties>
</file>